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7F11" w14:textId="50897826" w:rsidR="00923485" w:rsidRPr="00906AAA" w:rsidRDefault="00923485" w:rsidP="0092348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  <w:r w:rsidRPr="00906AAA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FORMULARZ ZGŁASZANIA UWAG</w:t>
      </w:r>
      <w:r w:rsidR="00F056B6" w:rsidRPr="00906AAA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 I WNIOSKÓW</w:t>
      </w:r>
    </w:p>
    <w:p w14:paraId="2556D11A" w14:textId="58CF0C22" w:rsidR="00F056B6" w:rsidRPr="00906AAA" w:rsidRDefault="00F056B6" w:rsidP="00F056B6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06AAA">
        <w:rPr>
          <w:rFonts w:ascii="Arial" w:hAnsi="Arial" w:cs="Arial"/>
          <w:b/>
          <w:bCs/>
          <w:i/>
          <w:iCs/>
          <w:sz w:val="24"/>
          <w:szCs w:val="24"/>
        </w:rPr>
        <w:t>do projektu</w:t>
      </w:r>
      <w:r w:rsidRPr="00906AAA">
        <w:rPr>
          <w:rFonts w:ascii="Arial" w:hAnsi="Arial" w:cs="Arial"/>
          <w:i/>
          <w:iCs/>
          <w:sz w:val="24"/>
          <w:szCs w:val="24"/>
        </w:rPr>
        <w:t xml:space="preserve"> </w:t>
      </w:r>
      <w:r w:rsidRPr="00906AAA">
        <w:rPr>
          <w:rFonts w:ascii="Arial" w:hAnsi="Arial" w:cs="Arial"/>
          <w:b/>
          <w:bCs/>
          <w:i/>
          <w:iCs/>
          <w:sz w:val="24"/>
          <w:szCs w:val="24"/>
        </w:rPr>
        <w:t>Program</w:t>
      </w:r>
      <w:r w:rsidR="002B56C7">
        <w:rPr>
          <w:rFonts w:ascii="Arial" w:hAnsi="Arial" w:cs="Arial"/>
          <w:b/>
          <w:bCs/>
          <w:i/>
          <w:iCs/>
          <w:sz w:val="24"/>
          <w:szCs w:val="24"/>
        </w:rPr>
        <w:t>u</w:t>
      </w:r>
      <w:r w:rsidRPr="00906AAA">
        <w:rPr>
          <w:rFonts w:ascii="Arial" w:hAnsi="Arial" w:cs="Arial"/>
          <w:b/>
          <w:bCs/>
          <w:i/>
          <w:iCs/>
          <w:sz w:val="24"/>
          <w:szCs w:val="24"/>
        </w:rPr>
        <w:t xml:space="preserve"> Ochrony Środowiska dla Powiatu Biłgorajskiego 2030 (aktualizacja)</w:t>
      </w:r>
    </w:p>
    <w:p w14:paraId="2F6E72DF" w14:textId="77777777" w:rsidR="00906AAA" w:rsidRDefault="00906AAA" w:rsidP="00F056B6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14:paraId="37FA870F" w14:textId="4B163EA7" w:rsidR="00923485" w:rsidRDefault="00F056B6" w:rsidP="00F056B6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719CBE9" w14:textId="77777777" w:rsidR="00F056B6" w:rsidRDefault="00F056B6" w:rsidP="00F056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531"/>
        <w:gridCol w:w="9498"/>
      </w:tblGrid>
      <w:tr w:rsidR="002C1BD7" w:rsidRPr="0035696E" w14:paraId="0058CB8A" w14:textId="77777777" w:rsidTr="002C1BD7">
        <w:tc>
          <w:tcPr>
            <w:tcW w:w="4531" w:type="dxa"/>
          </w:tcPr>
          <w:p w14:paraId="697D7D82" w14:textId="211B72F5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Data wypełnienia formularza</w:t>
            </w:r>
          </w:p>
        </w:tc>
        <w:tc>
          <w:tcPr>
            <w:tcW w:w="9498" w:type="dxa"/>
          </w:tcPr>
          <w:p w14:paraId="0E44CC28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2FAA8956" w14:textId="77777777" w:rsidTr="002C1BD7">
        <w:tc>
          <w:tcPr>
            <w:tcW w:w="4531" w:type="dxa"/>
          </w:tcPr>
          <w:p w14:paraId="698518AA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9498" w:type="dxa"/>
          </w:tcPr>
          <w:p w14:paraId="3210200E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186A2AFA" w14:textId="77777777" w:rsidTr="002C1BD7">
        <w:tc>
          <w:tcPr>
            <w:tcW w:w="4531" w:type="dxa"/>
          </w:tcPr>
          <w:p w14:paraId="6767EDF4" w14:textId="23067307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podmiotu zgłaszającego uwagi lub wnioski:</w:t>
            </w:r>
          </w:p>
          <w:p w14:paraId="19209265" w14:textId="77777777" w:rsidR="002C1BD7" w:rsidRPr="0035696E" w:rsidRDefault="002C1BD7" w:rsidP="00086D81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9498" w:type="dxa"/>
          </w:tcPr>
          <w:p w14:paraId="119CDD9F" w14:textId="77777777" w:rsidR="002C1BD7" w:rsidRPr="0035696E" w:rsidRDefault="002C1BD7" w:rsidP="002C1BD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administracja samorządowa</w:t>
            </w:r>
          </w:p>
          <w:p w14:paraId="49EEE7B1" w14:textId="77777777" w:rsidR="002C1BD7" w:rsidRPr="0035696E" w:rsidRDefault="002C1BD7" w:rsidP="002C1BD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administracja rządowa</w:t>
            </w:r>
          </w:p>
          <w:p w14:paraId="6D3B3D5A" w14:textId="77777777" w:rsidR="002C1BD7" w:rsidRPr="0035696E" w:rsidRDefault="002C1BD7" w:rsidP="002C1BD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organizacja pozarządowa</w:t>
            </w:r>
          </w:p>
          <w:p w14:paraId="14AD8D8D" w14:textId="77777777" w:rsidR="002C1BD7" w:rsidRPr="0035696E" w:rsidRDefault="002C1BD7" w:rsidP="002C1BD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osoba prywatna</w:t>
            </w:r>
          </w:p>
          <w:p w14:paraId="611C0468" w14:textId="77777777" w:rsidR="002C1BD7" w:rsidRPr="0035696E" w:rsidRDefault="002C1BD7" w:rsidP="002C1BD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jednostka naukowo-badawcza</w:t>
            </w:r>
          </w:p>
          <w:p w14:paraId="0AE1EDBD" w14:textId="77777777" w:rsidR="002C1BD7" w:rsidRPr="0035696E" w:rsidRDefault="002C1BD7" w:rsidP="002C1BD7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inne, jakie?</w:t>
            </w:r>
          </w:p>
        </w:tc>
      </w:tr>
      <w:tr w:rsidR="002C1BD7" w:rsidRPr="0035696E" w14:paraId="0F85AF53" w14:textId="77777777" w:rsidTr="002C1BD7">
        <w:tc>
          <w:tcPr>
            <w:tcW w:w="4531" w:type="dxa"/>
          </w:tcPr>
          <w:p w14:paraId="3BFF7EF4" w14:textId="49779DCC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Nazwa podmiotu zgłaszającego uwagi lub wnioski</w:t>
            </w:r>
          </w:p>
        </w:tc>
        <w:tc>
          <w:tcPr>
            <w:tcW w:w="9498" w:type="dxa"/>
          </w:tcPr>
          <w:p w14:paraId="53B63114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4F7A1B11" w14:textId="77777777" w:rsidTr="002C1BD7">
        <w:tc>
          <w:tcPr>
            <w:tcW w:w="4531" w:type="dxa"/>
          </w:tcPr>
          <w:p w14:paraId="16A3BB94" w14:textId="77777777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Adres/siedziba (dotyczy tylko podmiotów)</w:t>
            </w:r>
          </w:p>
        </w:tc>
        <w:tc>
          <w:tcPr>
            <w:tcW w:w="9498" w:type="dxa"/>
          </w:tcPr>
          <w:p w14:paraId="225FC7A0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39D583E2" w14:textId="77777777" w:rsidTr="002C1BD7">
        <w:tc>
          <w:tcPr>
            <w:tcW w:w="4531" w:type="dxa"/>
          </w:tcPr>
          <w:p w14:paraId="1A6D4221" w14:textId="77777777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9498" w:type="dxa"/>
          </w:tcPr>
          <w:p w14:paraId="6C8EB57E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59D3D0AA" w14:textId="77777777" w:rsidTr="002C1BD7">
        <w:tc>
          <w:tcPr>
            <w:tcW w:w="4531" w:type="dxa"/>
          </w:tcPr>
          <w:p w14:paraId="4F313829" w14:textId="0CED752D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Dane identyfikujące:</w:t>
            </w:r>
          </w:p>
          <w:p w14:paraId="2E446C8A" w14:textId="77777777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NIP/Numer we właściwym rejestrze</w:t>
            </w:r>
          </w:p>
        </w:tc>
        <w:tc>
          <w:tcPr>
            <w:tcW w:w="9498" w:type="dxa"/>
          </w:tcPr>
          <w:p w14:paraId="1204B657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5E585ED3" w14:textId="77777777" w:rsidTr="002C1BD7">
        <w:tc>
          <w:tcPr>
            <w:tcW w:w="4531" w:type="dxa"/>
          </w:tcPr>
          <w:p w14:paraId="2DF8F847" w14:textId="77777777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9498" w:type="dxa"/>
          </w:tcPr>
          <w:p w14:paraId="4359928F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4D2927E7" w14:textId="77777777" w:rsidTr="002C1BD7">
        <w:tc>
          <w:tcPr>
            <w:tcW w:w="4531" w:type="dxa"/>
          </w:tcPr>
          <w:p w14:paraId="7F3AAD8C" w14:textId="77777777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Imię i nazwisko osoby zgłaszającej </w:t>
            </w:r>
          </w:p>
        </w:tc>
        <w:tc>
          <w:tcPr>
            <w:tcW w:w="9498" w:type="dxa"/>
          </w:tcPr>
          <w:p w14:paraId="0920DF74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C1BD7" w:rsidRPr="0035696E" w14:paraId="4640100D" w14:textId="77777777" w:rsidTr="002C1BD7">
        <w:tc>
          <w:tcPr>
            <w:tcW w:w="4531" w:type="dxa"/>
          </w:tcPr>
          <w:p w14:paraId="3EEC9CB0" w14:textId="77777777" w:rsidR="002C1BD7" w:rsidRPr="0035696E" w:rsidRDefault="002C1BD7" w:rsidP="00086D81">
            <w:pPr>
              <w:shd w:val="clear" w:color="auto" w:fill="FFFFFF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569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Numer telefonu do kontaktu</w:t>
            </w:r>
          </w:p>
        </w:tc>
        <w:tc>
          <w:tcPr>
            <w:tcW w:w="9498" w:type="dxa"/>
          </w:tcPr>
          <w:p w14:paraId="1643E8A0" w14:textId="77777777" w:rsidR="002C1BD7" w:rsidRPr="0035696E" w:rsidRDefault="002C1BD7" w:rsidP="00086D81">
            <w:pPr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2B8EAD8" w14:textId="77777777" w:rsidR="00906AAA" w:rsidRPr="00F056B6" w:rsidRDefault="00906AAA" w:rsidP="00F05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B3D79D" w14:textId="77777777" w:rsidR="00BA7E08" w:rsidRDefault="00BA7E08" w:rsidP="002E31CD">
      <w:pPr>
        <w:spacing w:after="0" w:line="480" w:lineRule="auto"/>
      </w:pPr>
    </w:p>
    <w:tbl>
      <w:tblPr>
        <w:tblStyle w:val="Tabela-Siatka"/>
        <w:tblpPr w:leftFromText="141" w:rightFromText="141" w:vertAnchor="page" w:horzAnchor="margin" w:tblpY="2330"/>
        <w:tblW w:w="13994" w:type="dxa"/>
        <w:tblLook w:val="04A0" w:firstRow="1" w:lastRow="0" w:firstColumn="1" w:lastColumn="0" w:noHBand="0" w:noVBand="1"/>
      </w:tblPr>
      <w:tblGrid>
        <w:gridCol w:w="550"/>
        <w:gridCol w:w="3883"/>
        <w:gridCol w:w="3543"/>
        <w:gridCol w:w="3560"/>
        <w:gridCol w:w="2458"/>
      </w:tblGrid>
      <w:tr w:rsidR="002B56C7" w:rsidRPr="002B56C7" w14:paraId="7694B89D" w14:textId="77777777" w:rsidTr="000F54B8">
        <w:trPr>
          <w:trHeight w:val="935"/>
        </w:trPr>
        <w:tc>
          <w:tcPr>
            <w:tcW w:w="0" w:type="auto"/>
            <w:shd w:val="clear" w:color="auto" w:fill="F2F2F2" w:themeFill="background1" w:themeFillShade="F2"/>
          </w:tcPr>
          <w:p w14:paraId="1840406C" w14:textId="77777777" w:rsidR="002B56C7" w:rsidRPr="002B56C7" w:rsidRDefault="002B56C7" w:rsidP="002B56C7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5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L.p.</w:t>
            </w:r>
          </w:p>
          <w:p w14:paraId="73F43A9C" w14:textId="77777777" w:rsidR="002B56C7" w:rsidRPr="002B56C7" w:rsidRDefault="002B56C7" w:rsidP="002B56C7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83" w:type="dxa"/>
            <w:shd w:val="clear" w:color="auto" w:fill="F2F2F2" w:themeFill="background1" w:themeFillShade="F2"/>
            <w:vAlign w:val="center"/>
          </w:tcPr>
          <w:p w14:paraId="7B796888" w14:textId="42212FB0" w:rsidR="002B56C7" w:rsidRPr="002B56C7" w:rsidRDefault="002B56C7" w:rsidP="002B56C7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5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rozdziału, którego dotyczy zgłaszana uwaga lub wniosek / Nr strony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7BAC1EF7" w14:textId="5254DA98" w:rsidR="002B56C7" w:rsidRPr="002B56C7" w:rsidRDefault="002B56C7" w:rsidP="002B56C7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5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Treść zgłaszanej uwagi lub wniosku</w:t>
            </w:r>
          </w:p>
        </w:tc>
        <w:tc>
          <w:tcPr>
            <w:tcW w:w="3560" w:type="dxa"/>
            <w:shd w:val="clear" w:color="auto" w:fill="F2F2F2" w:themeFill="background1" w:themeFillShade="F2"/>
            <w:vAlign w:val="center"/>
          </w:tcPr>
          <w:p w14:paraId="152CE9C9" w14:textId="77777777" w:rsidR="002B56C7" w:rsidRPr="002B56C7" w:rsidRDefault="002B56C7" w:rsidP="002B56C7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5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Propozycja zmian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71187D4" w14:textId="77777777" w:rsidR="002B56C7" w:rsidRPr="002B56C7" w:rsidRDefault="002B56C7" w:rsidP="002B56C7">
            <w:pPr>
              <w:spacing w:after="300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B5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Uzasadnienie zgłaszanej uwagi</w:t>
            </w:r>
          </w:p>
        </w:tc>
      </w:tr>
      <w:tr w:rsidR="002B56C7" w:rsidRPr="002B56C7" w14:paraId="0AB9446F" w14:textId="77777777" w:rsidTr="000F54B8">
        <w:trPr>
          <w:trHeight w:val="1566"/>
        </w:trPr>
        <w:tc>
          <w:tcPr>
            <w:tcW w:w="0" w:type="auto"/>
          </w:tcPr>
          <w:p w14:paraId="427B4EC1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2B56C7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83" w:type="dxa"/>
          </w:tcPr>
          <w:p w14:paraId="0F89155D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19053CB2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</w:tcPr>
          <w:p w14:paraId="78F63D12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1991D586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B56C7" w:rsidRPr="002B56C7" w14:paraId="54B70EA5" w14:textId="77777777" w:rsidTr="000F54B8">
        <w:trPr>
          <w:trHeight w:val="1566"/>
        </w:trPr>
        <w:tc>
          <w:tcPr>
            <w:tcW w:w="0" w:type="auto"/>
          </w:tcPr>
          <w:p w14:paraId="00830622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 w:rsidRPr="002B56C7"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83" w:type="dxa"/>
          </w:tcPr>
          <w:p w14:paraId="3D8EF57B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306C5331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</w:tcPr>
          <w:p w14:paraId="46C04622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94F5D31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B56C7" w:rsidRPr="002B56C7" w14:paraId="28B640F8" w14:textId="77777777" w:rsidTr="000F54B8">
        <w:trPr>
          <w:trHeight w:val="1566"/>
        </w:trPr>
        <w:tc>
          <w:tcPr>
            <w:tcW w:w="0" w:type="auto"/>
          </w:tcPr>
          <w:p w14:paraId="2655E625" w14:textId="26D82D19" w:rsidR="002B56C7" w:rsidRPr="002B56C7" w:rsidRDefault="000F54B8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83" w:type="dxa"/>
          </w:tcPr>
          <w:p w14:paraId="486AE0B3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473B02E7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</w:tcPr>
          <w:p w14:paraId="3DEB2385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00BE89B9" w14:textId="77777777" w:rsidR="002B56C7" w:rsidRPr="002B56C7" w:rsidRDefault="002B56C7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3D79BB" w:rsidRPr="002B56C7" w14:paraId="1E723EA2" w14:textId="77777777" w:rsidTr="000F54B8">
        <w:trPr>
          <w:trHeight w:val="1566"/>
        </w:trPr>
        <w:tc>
          <w:tcPr>
            <w:tcW w:w="0" w:type="auto"/>
          </w:tcPr>
          <w:p w14:paraId="52BD9CE4" w14:textId="1FD97D55" w:rsidR="003D79BB" w:rsidRDefault="003D79BB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83" w:type="dxa"/>
          </w:tcPr>
          <w:p w14:paraId="4F38AB0C" w14:textId="77777777" w:rsidR="003D79BB" w:rsidRPr="002B56C7" w:rsidRDefault="003D79BB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4C06CB7E" w14:textId="77777777" w:rsidR="003D79BB" w:rsidRPr="002B56C7" w:rsidRDefault="003D79BB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3560" w:type="dxa"/>
          </w:tcPr>
          <w:p w14:paraId="3BB97C56" w14:textId="77777777" w:rsidR="003D79BB" w:rsidRPr="002B56C7" w:rsidRDefault="003D79BB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55E3C7BB" w14:textId="77777777" w:rsidR="003D79BB" w:rsidRPr="002B56C7" w:rsidRDefault="003D79BB" w:rsidP="002B56C7">
            <w:pPr>
              <w:spacing w:after="300"/>
              <w:jc w:val="both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4A6E9A76" w14:textId="77777777" w:rsidR="002B56C7" w:rsidRPr="002B56C7" w:rsidRDefault="002B56C7" w:rsidP="002B56C7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2B56C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TABELA I</w:t>
      </w:r>
      <w:r w:rsidRPr="002B56C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Uwagi zgłaszane do </w:t>
      </w:r>
      <w:r w:rsidRPr="002B56C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projektu </w:t>
      </w:r>
      <w:r w:rsidRPr="002B56C7">
        <w:rPr>
          <w:rFonts w:ascii="Arial" w:hAnsi="Arial" w:cs="Arial"/>
          <w:b/>
          <w:bCs/>
          <w:i/>
          <w:iCs/>
          <w:sz w:val="24"/>
          <w:szCs w:val="24"/>
        </w:rPr>
        <w:t>Programu Ochrony Środowiska dla Powiatu Biłgorajskiego 2030 (aktualizacja)</w:t>
      </w:r>
    </w:p>
    <w:p w14:paraId="253B7897" w14:textId="10288A72" w:rsidR="00BA7E08" w:rsidRPr="002B56C7" w:rsidRDefault="00BA7E08" w:rsidP="002B56C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2B953DDC" w14:textId="647F86CC" w:rsidR="003264CE" w:rsidRDefault="003264CE" w:rsidP="002E31CD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0F7FE1A8" w14:textId="77777777" w:rsidR="000F54B8" w:rsidRPr="000F54B8" w:rsidRDefault="000F54B8" w:rsidP="000F54B8">
      <w:pPr>
        <w:rPr>
          <w:rFonts w:ascii="Arial" w:hAnsi="Arial" w:cs="Arial"/>
          <w:sz w:val="20"/>
          <w:szCs w:val="20"/>
        </w:rPr>
      </w:pPr>
    </w:p>
    <w:p w14:paraId="08257F20" w14:textId="77777777" w:rsidR="000F54B8" w:rsidRPr="004072A2" w:rsidRDefault="000F54B8" w:rsidP="000F54B8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72A2">
        <w:rPr>
          <w:rFonts w:ascii="Times New Roman" w:hAnsi="Times New Roman"/>
          <w:b/>
          <w:bCs/>
          <w:sz w:val="24"/>
          <w:szCs w:val="24"/>
        </w:rPr>
        <w:lastRenderedPageBreak/>
        <w:t>KLAUZULA INFORMACYJNA</w:t>
      </w:r>
    </w:p>
    <w:p w14:paraId="218AB6A2" w14:textId="77777777" w:rsidR="000F54B8" w:rsidRPr="004072A2" w:rsidRDefault="000F54B8" w:rsidP="000F54B8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zwanym dalej RODO, informujemy że:</w:t>
      </w:r>
    </w:p>
    <w:p w14:paraId="618D2DAE" w14:textId="77777777" w:rsidR="000F54B8" w:rsidRPr="004072A2" w:rsidRDefault="000F54B8" w:rsidP="000F54B8">
      <w:pPr>
        <w:spacing w:after="8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>1. Administratorem Państwa danych osobowych jest Starosta Biłgorajski, ul. Kościuszki 94, 23-400    Biłgoraj, nr tel. 84 688 20 00, zwany dalej Administratorem.</w:t>
      </w:r>
    </w:p>
    <w:p w14:paraId="001E5B55" w14:textId="0C0398B1" w:rsidR="000F54B8" w:rsidRPr="004072A2" w:rsidRDefault="000F54B8" w:rsidP="000F54B8">
      <w:pPr>
        <w:spacing w:after="8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 xml:space="preserve">2. Prawidłowość przetwarzania danych osobowych nadzoruje Inspektor ochrony danych, z którym można się skontaktować za pośrednictwem adresu email: iod@bilgorajski.pl lub w siedzibie Administratora. </w:t>
      </w:r>
    </w:p>
    <w:p w14:paraId="27A28DAB" w14:textId="74D05421" w:rsidR="000F54B8" w:rsidRPr="000F54B8" w:rsidRDefault="000F54B8" w:rsidP="000F54B8">
      <w:pPr>
        <w:spacing w:after="8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 xml:space="preserve">3. Państwa dane osobowe będą przetwarzane w celu </w:t>
      </w:r>
      <w:r>
        <w:rPr>
          <w:rFonts w:ascii="Times New Roman" w:hAnsi="Times New Roman"/>
          <w:sz w:val="24"/>
          <w:szCs w:val="24"/>
        </w:rPr>
        <w:t xml:space="preserve">rozpatrzenia uwag i wniosków zgłoszonych do </w:t>
      </w:r>
      <w:r w:rsidRPr="000F54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projektu </w:t>
      </w:r>
      <w:r w:rsidRPr="000F54B8">
        <w:rPr>
          <w:rFonts w:ascii="Times New Roman" w:hAnsi="Times New Roman" w:cs="Times New Roman"/>
          <w:sz w:val="24"/>
          <w:szCs w:val="24"/>
        </w:rPr>
        <w:t>Programu Ochrony Środowiska dla Powiatu Biłgorajskiego 2030 (aktualizacja)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19F08" w14:textId="6CE7EB89" w:rsidR="000F54B8" w:rsidRPr="000F54B8" w:rsidRDefault="000F54B8" w:rsidP="000F54B8">
      <w:pPr>
        <w:spacing w:after="8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 xml:space="preserve">4. </w:t>
      </w:r>
      <w:r w:rsidRPr="000F54B8">
        <w:rPr>
          <w:rFonts w:ascii="Times New Roman" w:hAnsi="Times New Roman" w:cs="Times New Roman"/>
          <w:sz w:val="24"/>
          <w:szCs w:val="24"/>
        </w:rPr>
        <w:t>Dane będą przetwarzane na podstawie ustawy z dnia z dnia 3 października 2008 r. o udostępnianiu informacji o środowisku i jego ochronie, udziale społeczeństwa w ochronie środowiska oraz ocenach oddziaływania na środowisko (</w:t>
      </w:r>
      <w:proofErr w:type="spellStart"/>
      <w:r w:rsidRPr="000F54B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F54B8">
        <w:rPr>
          <w:rFonts w:ascii="Times New Roman" w:hAnsi="Times New Roman" w:cs="Times New Roman"/>
          <w:sz w:val="24"/>
          <w:szCs w:val="24"/>
        </w:rPr>
        <w:t xml:space="preserve">. Dz.U. z 2024 r. poz. 1112 z </w:t>
      </w:r>
      <w:proofErr w:type="spellStart"/>
      <w:r w:rsidRPr="000F54B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F54B8">
        <w:rPr>
          <w:rFonts w:ascii="Times New Roman" w:hAnsi="Times New Roman" w:cs="Times New Roman"/>
          <w:sz w:val="24"/>
          <w:szCs w:val="24"/>
        </w:rPr>
        <w:t>. zm.), zgodnie z art. 6 ust. 1 lit. c RODO.</w:t>
      </w:r>
    </w:p>
    <w:p w14:paraId="7EDEC9D3" w14:textId="77777777" w:rsidR="000F54B8" w:rsidRPr="004072A2" w:rsidRDefault="000F54B8" w:rsidP="000F54B8">
      <w:pPr>
        <w:spacing w:after="8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>5. Państwa dane osobowe mogą być przekazywane do podmiotów, które przetwarzają dane osobowe w imieniu Administratora na podstawie zawartej umowy powierzenia przetwarzania danych osobowych (tzw. podmioty przetwarzające) lub podmiotów uprawnionych na podstawie przepisów prawa.</w:t>
      </w:r>
    </w:p>
    <w:p w14:paraId="43F18E47" w14:textId="77777777" w:rsidR="000F54B8" w:rsidRPr="004072A2" w:rsidRDefault="000F54B8" w:rsidP="000F54B8">
      <w:pPr>
        <w:spacing w:after="8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 xml:space="preserve">6. Państwa dane osobowe nie będą przekazywane do państwa trzeciego ani organizacji  międzynarodowej. </w:t>
      </w:r>
    </w:p>
    <w:p w14:paraId="24EBFF8E" w14:textId="77777777" w:rsidR="000F54B8" w:rsidRPr="004072A2" w:rsidRDefault="000F54B8" w:rsidP="000F54B8">
      <w:pPr>
        <w:spacing w:after="8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>7. Dane osobowe przetwarzane będą przez okres niezbędny do realizacji celu dla jakiego zostały zebrane, następnie będą archiwizowane zgodnie z przepisami powszechnie obowiązującego prawa (5 lat).</w:t>
      </w:r>
    </w:p>
    <w:p w14:paraId="0CB7A230" w14:textId="1843E686" w:rsidR="000F54B8" w:rsidRPr="004072A2" w:rsidRDefault="000F54B8" w:rsidP="000F54B8">
      <w:pPr>
        <w:spacing w:after="8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>8. Mają Państwo prawo dostępu do treści swoich danych, prawo ich sprostowania, ograniczenia przetwarzania, wniesienia skargi do Prezesa Urzędu Ochrony Danych Osobowych, ul. Stawki 2, 00-193 Warszawa, jeżeli zachodzi podejrzenie, że Państwa dane osobowe są przetwarzanie niezgodne z RODO.</w:t>
      </w:r>
    </w:p>
    <w:p w14:paraId="7BD5B65E" w14:textId="77777777" w:rsidR="000F54B8" w:rsidRPr="004072A2" w:rsidRDefault="000F54B8" w:rsidP="000F54B8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>9.  Podanie przez Państwa danych osobowych jest obowiązkowe.</w:t>
      </w:r>
    </w:p>
    <w:p w14:paraId="50C2376C" w14:textId="77777777" w:rsidR="000F54B8" w:rsidRPr="004072A2" w:rsidRDefault="000F54B8" w:rsidP="000F54B8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72A2">
        <w:rPr>
          <w:rFonts w:ascii="Times New Roman" w:hAnsi="Times New Roman"/>
          <w:sz w:val="24"/>
          <w:szCs w:val="24"/>
        </w:rPr>
        <w:t>10. Państwa dane osobowe nie podlegają zautomatyzowanemu podejmowaniu decyzji, w tym  profilowaniu.</w:t>
      </w:r>
    </w:p>
    <w:p w14:paraId="674CCB70" w14:textId="16E0955D" w:rsidR="000F54B8" w:rsidRPr="00504EB1" w:rsidRDefault="000F54B8" w:rsidP="008B3F0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</w:p>
    <w:sectPr w:rsidR="000F54B8" w:rsidRPr="00504EB1" w:rsidSect="00906AA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FBB4" w14:textId="77777777" w:rsidR="0086377F" w:rsidRDefault="0086377F" w:rsidP="002B56C7">
      <w:pPr>
        <w:spacing w:after="0" w:line="240" w:lineRule="auto"/>
      </w:pPr>
      <w:r>
        <w:separator/>
      </w:r>
    </w:p>
  </w:endnote>
  <w:endnote w:type="continuationSeparator" w:id="0">
    <w:p w14:paraId="09D73CC6" w14:textId="77777777" w:rsidR="0086377F" w:rsidRDefault="0086377F" w:rsidP="002B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916340"/>
      <w:docPartObj>
        <w:docPartGallery w:val="Page Numbers (Bottom of Page)"/>
        <w:docPartUnique/>
      </w:docPartObj>
    </w:sdtPr>
    <w:sdtContent>
      <w:p w14:paraId="02C8DE36" w14:textId="6AD9F8FA" w:rsidR="002B56C7" w:rsidRDefault="002B56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A53B2B" w14:textId="77777777" w:rsidR="002B56C7" w:rsidRDefault="002B56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F24C" w14:textId="77777777" w:rsidR="0086377F" w:rsidRDefault="0086377F" w:rsidP="002B56C7">
      <w:pPr>
        <w:spacing w:after="0" w:line="240" w:lineRule="auto"/>
      </w:pPr>
      <w:r>
        <w:separator/>
      </w:r>
    </w:p>
  </w:footnote>
  <w:footnote w:type="continuationSeparator" w:id="0">
    <w:p w14:paraId="21AF8C6D" w14:textId="77777777" w:rsidR="0086377F" w:rsidRDefault="0086377F" w:rsidP="002B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0859" w14:textId="3525686D" w:rsidR="002B56C7" w:rsidRPr="0035696E" w:rsidRDefault="002B56C7" w:rsidP="002B56C7">
    <w:pPr>
      <w:shd w:val="clear" w:color="auto" w:fill="FFFFFF"/>
      <w:spacing w:after="0" w:line="240" w:lineRule="auto"/>
      <w:textAlignment w:val="baseline"/>
      <w:rPr>
        <w:rFonts w:ascii="Calibri" w:eastAsia="Times New Roman" w:hAnsi="Calibri" w:cs="Calibri"/>
        <w:b/>
        <w:bCs/>
        <w:color w:val="000000"/>
        <w:sz w:val="20"/>
        <w:szCs w:val="20"/>
        <w:lang w:eastAsia="pl-PL"/>
      </w:rPr>
    </w:pPr>
  </w:p>
  <w:p w14:paraId="1F9F7EE5" w14:textId="77777777" w:rsidR="002B56C7" w:rsidRDefault="002B56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A9"/>
    <w:multiLevelType w:val="hybridMultilevel"/>
    <w:tmpl w:val="009CB986"/>
    <w:lvl w:ilvl="0" w:tplc="5D8E8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85"/>
    <w:rsid w:val="000F54B8"/>
    <w:rsid w:val="001E6E87"/>
    <w:rsid w:val="002159AB"/>
    <w:rsid w:val="002300E0"/>
    <w:rsid w:val="002B56C7"/>
    <w:rsid w:val="002C1BD7"/>
    <w:rsid w:val="002E31CD"/>
    <w:rsid w:val="003264CE"/>
    <w:rsid w:val="003D79BB"/>
    <w:rsid w:val="004561E7"/>
    <w:rsid w:val="004B57D9"/>
    <w:rsid w:val="004C6B85"/>
    <w:rsid w:val="00504EB1"/>
    <w:rsid w:val="006706EB"/>
    <w:rsid w:val="00687A38"/>
    <w:rsid w:val="0086377F"/>
    <w:rsid w:val="00873EF7"/>
    <w:rsid w:val="008B3F03"/>
    <w:rsid w:val="00906AAA"/>
    <w:rsid w:val="00923485"/>
    <w:rsid w:val="00B221CC"/>
    <w:rsid w:val="00BA7E08"/>
    <w:rsid w:val="00D7263A"/>
    <w:rsid w:val="00F0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6ED9"/>
  <w15:chartTrackingRefBased/>
  <w15:docId w15:val="{5CF5D879-B662-4029-9EA6-8254DDF0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48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4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4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4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4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4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4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4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4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4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4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4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4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4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4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48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48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34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4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48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C1B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6C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6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Smagała</dc:creator>
  <cp:keywords/>
  <dc:description/>
  <cp:lastModifiedBy>Monika Smagała</cp:lastModifiedBy>
  <cp:revision>7</cp:revision>
  <dcterms:created xsi:type="dcterms:W3CDTF">2026-02-16T14:20:00Z</dcterms:created>
  <dcterms:modified xsi:type="dcterms:W3CDTF">2026-03-06T09:40:00Z</dcterms:modified>
</cp:coreProperties>
</file>